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260791b43d46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VERDIPAPIRFONDET ALFRED BERG AKTIV.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4f26790810c4c19"/>
      <w:footerReference xmlns:r="http://schemas.openxmlformats.org/officeDocument/2006/relationships" w:type="default" r:id="Rb1093d30f02b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AKTIV   ·   Org.nr 965 713 700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f26790810c4c19" /><Relationship Type="http://schemas.openxmlformats.org/officeDocument/2006/relationships/footer" Target="/word/footer1.xml" Id="Rb1093d30f02b4fed" /></Relationships>
</file>