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0be973bf4941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fd2a29d6f7a94ff7"/>
      <w:footerReference xmlns:r="http://schemas.openxmlformats.org/officeDocument/2006/relationships" w:type="default" r:id="Rf603a29f1da9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a29d6f7a94ff7" /><Relationship Type="http://schemas.openxmlformats.org/officeDocument/2006/relationships/footer" Target="/word/footer1.xml" Id="Rf603a29f1da94898" /></Relationships>
</file>