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92a98ca31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8de6eed5ce294f4a"/>
      <w:footerReference xmlns:r="http://schemas.openxmlformats.org/officeDocument/2006/relationships" w:type="default" r:id="R6b6f4b6d1107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6eed5ce294f4a" /><Relationship Type="http://schemas.openxmlformats.org/officeDocument/2006/relationships/footer" Target="/word/footer1.xml" Id="R6b6f4b6d11074ad3" /></Relationships>
</file>