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811d4f316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480f28fb5c79467f"/>
      <w:footerReference xmlns:r="http://schemas.openxmlformats.org/officeDocument/2006/relationships" w:type="default" r:id="R5ff8ae274549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f28fb5c79467f" /><Relationship Type="http://schemas.openxmlformats.org/officeDocument/2006/relationships/footer" Target="/word/footer1.xml" Id="R5ff8ae2745494e06" /></Relationships>
</file>