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97ab49c2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f1825037210e498f"/>
      <w:footerReference xmlns:r="http://schemas.openxmlformats.org/officeDocument/2006/relationships" w:type="default" r:id="R8536c9c1798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25037210e498f" /><Relationship Type="http://schemas.openxmlformats.org/officeDocument/2006/relationships/footer" Target="/word/footer1.xml" Id="R8536c9c1798b4448" /></Relationships>
</file>