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54fc4c750241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FRIAN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Røros,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FRIAN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843e86b192a4f10"/>
      <w:footerReference xmlns:r="http://schemas.openxmlformats.org/officeDocument/2006/relationships" w:type="default" r:id="Rbdeef516949e4e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FRIAN AS   ·   Org.nr 968 065 181   ·   c/o Kjell Magnus Krog, Kjerkgata 31   ·   7374 RØROS   ·   Tlf. 72 40 84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43e86b192a4f10" /><Relationship Type="http://schemas.openxmlformats.org/officeDocument/2006/relationships/footer" Target="/word/footer1.xml" Id="Rbdeef516949e4e25" /></Relationships>
</file>