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075ae778648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1e9fc8e70c784996"/>
      <w:footerReference xmlns:r="http://schemas.openxmlformats.org/officeDocument/2006/relationships" w:type="default" r:id="Rac8bf64fcecb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fc8e70c784996" /><Relationship Type="http://schemas.openxmlformats.org/officeDocument/2006/relationships/footer" Target="/word/footer1.xml" Id="Rac8bf64fcecb4497" /></Relationships>
</file>