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65d94ac2e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63c2aefc814e17"/>
      <w:footerReference xmlns:r="http://schemas.openxmlformats.org/officeDocument/2006/relationships" w:type="default" r:id="Rb2c9dae84a93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3c2aefc814e17" /><Relationship Type="http://schemas.openxmlformats.org/officeDocument/2006/relationships/footer" Target="/word/footer1.xml" Id="Rb2c9dae84a9342fe" /></Relationships>
</file>