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a3f40e3ac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bb35ee3714f9e"/>
      <w:footerReference xmlns:r="http://schemas.openxmlformats.org/officeDocument/2006/relationships" w:type="default" r:id="Ra8b258385027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b35ee3714f9e" /><Relationship Type="http://schemas.openxmlformats.org/officeDocument/2006/relationships/footer" Target="/word/footer1.xml" Id="Ra8b258385027425d" /></Relationships>
</file>