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1bdfdc66e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c1428e75124245ec"/>
      <w:footerReference xmlns:r="http://schemas.openxmlformats.org/officeDocument/2006/relationships" w:type="default" r:id="R473625f05156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28e75124245ec" /><Relationship Type="http://schemas.openxmlformats.org/officeDocument/2006/relationships/footer" Target="/word/footer1.xml" Id="R473625f051564fa4" /></Relationships>
</file>