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30639f4f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121ccfe184bbf"/>
      <w:footerReference xmlns:r="http://schemas.openxmlformats.org/officeDocument/2006/relationships" w:type="default" r:id="R3325a162a16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121ccfe184bbf" /><Relationship Type="http://schemas.openxmlformats.org/officeDocument/2006/relationships/footer" Target="/word/footer1.xml" Id="R3325a162a165404a" /></Relationships>
</file>