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74b13a857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62fa1f32c5ad4cb9"/>
      <w:footerReference xmlns:r="http://schemas.openxmlformats.org/officeDocument/2006/relationships" w:type="default" r:id="Rcf6e4d2e4a0f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a1f32c5ad4cb9" /><Relationship Type="http://schemas.openxmlformats.org/officeDocument/2006/relationships/footer" Target="/word/footer1.xml" Id="Rcf6e4d2e4a0f4bf4" /></Relationships>
</file>