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5c1073b26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7b0bfd3ae5d74b91"/>
      <w:footerReference xmlns:r="http://schemas.openxmlformats.org/officeDocument/2006/relationships" w:type="default" r:id="R1c25990339f8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bfd3ae5d74b91" /><Relationship Type="http://schemas.openxmlformats.org/officeDocument/2006/relationships/footer" Target="/word/footer1.xml" Id="R1c25990339f841cf" /></Relationships>
</file>