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f0511a3d1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66a280f08a63458d"/>
      <w:footerReference xmlns:r="http://schemas.openxmlformats.org/officeDocument/2006/relationships" w:type="default" r:id="R0d56f8b4f6ea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280f08a63458d" /><Relationship Type="http://schemas.openxmlformats.org/officeDocument/2006/relationships/footer" Target="/word/footer1.xml" Id="R0d56f8b4f6ea4acc" /></Relationships>
</file>