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2e2a2237f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6a57b0fb7266468d"/>
      <w:footerReference xmlns:r="http://schemas.openxmlformats.org/officeDocument/2006/relationships" w:type="default" r:id="R58f42b8b4865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7b0fb7266468d" /><Relationship Type="http://schemas.openxmlformats.org/officeDocument/2006/relationships/footer" Target="/word/footer1.xml" Id="R58f42b8b486540c2" /></Relationships>
</file>