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084bfc274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c4f91cb9d42e48b0"/>
      <w:footerReference xmlns:r="http://schemas.openxmlformats.org/officeDocument/2006/relationships" w:type="default" r:id="Rb4c6a66215c0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91cb9d42e48b0" /><Relationship Type="http://schemas.openxmlformats.org/officeDocument/2006/relationships/footer" Target="/word/footer1.xml" Id="Rb4c6a66215c04433" /></Relationships>
</file>