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052142f9b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460e358d74428c"/>
      <w:footerReference xmlns:r="http://schemas.openxmlformats.org/officeDocument/2006/relationships" w:type="default" r:id="R38900d28732e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60e358d74428c" /><Relationship Type="http://schemas.openxmlformats.org/officeDocument/2006/relationships/footer" Target="/word/footer1.xml" Id="R38900d28732e4746" /></Relationships>
</file>