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c5c802638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63f407b5a5da4f08"/>
      <w:footerReference xmlns:r="http://schemas.openxmlformats.org/officeDocument/2006/relationships" w:type="default" r:id="Rcc1313a6b43a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407b5a5da4f08" /><Relationship Type="http://schemas.openxmlformats.org/officeDocument/2006/relationships/footer" Target="/word/footer1.xml" Id="Rcc1313a6b43a410e" /></Relationships>
</file>