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7dfb004b6e49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BRUNSBICA AS.</w:t>
      </w:r>
    </w:p>
    <w:sectPr>
      <w:headerReference xmlns:r="http://schemas.openxmlformats.org/officeDocument/2006/relationships" w:type="default" r:id="R1b2eb2dca433430d"/>
      <w:footerReference xmlns:r="http://schemas.openxmlformats.org/officeDocument/2006/relationships" w:type="default" r:id="R73b62d86c0d24e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BRUNSBICA AS   ·   Org.nr 976 162 307   ·   c/o Botten, Munthes plass 46   ·   1366 LYSAKER   ·   Tlf. 66 85 59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BRUNSBICA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2eb2dca433430d" /><Relationship Type="http://schemas.openxmlformats.org/officeDocument/2006/relationships/footer" Target="/word/footer1.xml" Id="R73b62d86c0d24e48" /></Relationships>
</file>