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c19cdd05f44d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VEØY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VEØY INVEST AS</w:t>
      </w:r>
    </w:p>
    <w:sectPr>
      <w:headerReference xmlns:r="http://schemas.openxmlformats.org/officeDocument/2006/relationships" w:type="default" r:id="Ra2c51db29b014429"/>
      <w:footerReference xmlns:r="http://schemas.openxmlformats.org/officeDocument/2006/relationships" w:type="default" r:id="R97450452190448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VEØY INVEST AS   ·   Org.nr 976 218 795   ·   Fredriksborgveien 52B   ·   0286 OSLO   ·   Tlf. 22 43 12 83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VEØY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c51db29b014429" /><Relationship Type="http://schemas.openxmlformats.org/officeDocument/2006/relationships/footer" Target="/word/footer1.xml" Id="R97450452190448d6" /></Relationships>
</file>