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9095f878e6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7561389626104486"/>
      <w:footerReference xmlns:r="http://schemas.openxmlformats.org/officeDocument/2006/relationships" w:type="default" r:id="Raf37023a0690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61389626104486" /><Relationship Type="http://schemas.openxmlformats.org/officeDocument/2006/relationships/footer" Target="/word/footer1.xml" Id="Raf37023a06904699" /></Relationships>
</file>