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dac44da2a1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1c0651d85cd84970"/>
      <w:footerReference xmlns:r="http://schemas.openxmlformats.org/officeDocument/2006/relationships" w:type="default" r:id="Rf544181ab05d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651d85cd84970" /><Relationship Type="http://schemas.openxmlformats.org/officeDocument/2006/relationships/footer" Target="/word/footer1.xml" Id="Rf544181ab05d4325" /></Relationships>
</file>