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bfed60b02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ORDO INVESTERINGSSELSKAP AS</w:t>
      </w:r>
    </w:p>
    <w:sectPr>
      <w:headerReference xmlns:r="http://schemas.openxmlformats.org/officeDocument/2006/relationships" w:type="default" r:id="R55992a7596ec4eae"/>
      <w:footerReference xmlns:r="http://schemas.openxmlformats.org/officeDocument/2006/relationships" w:type="default" r:id="R898ed979fd32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ORDO INVESTERINGSSELSKAP AS   ·   Org.nr 979 263 279   ·   Kirkeåsveien 6A   ·   1178 OSLO   ·   Tlf. 23 11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ORDO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92a7596ec4eae" /><Relationship Type="http://schemas.openxmlformats.org/officeDocument/2006/relationships/footer" Target="/word/footer1.xml" Id="R898ed979fd3248ed" /></Relationships>
</file>