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2aadd5e18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c16ec787eb6a42bb"/>
      <w:footerReference xmlns:r="http://schemas.openxmlformats.org/officeDocument/2006/relationships" w:type="default" r:id="Rbf0cc1e52344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ec787eb6a42bb" /><Relationship Type="http://schemas.openxmlformats.org/officeDocument/2006/relationships/footer" Target="/word/footer1.xml" Id="Rbf0cc1e5234449c8" /></Relationships>
</file>