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75735f2e0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b564939e7a51441d"/>
      <w:footerReference xmlns:r="http://schemas.openxmlformats.org/officeDocument/2006/relationships" w:type="default" r:id="R783298e3f6be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4939e7a51441d" /><Relationship Type="http://schemas.openxmlformats.org/officeDocument/2006/relationships/footer" Target="/word/footer1.xml" Id="R783298e3f6be44c4" /></Relationships>
</file>