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c658b4ec6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7ab728cf224d4723"/>
      <w:footerReference xmlns:r="http://schemas.openxmlformats.org/officeDocument/2006/relationships" w:type="default" r:id="Rac844d233511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728cf224d4723" /><Relationship Type="http://schemas.openxmlformats.org/officeDocument/2006/relationships/footer" Target="/word/footer1.xml" Id="Rac844d2335114894" /></Relationships>
</file>