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bd5116440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da675db6a60641fb"/>
      <w:footerReference xmlns:r="http://schemas.openxmlformats.org/officeDocument/2006/relationships" w:type="default" r:id="R6354f84f274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75db6a60641fb" /><Relationship Type="http://schemas.openxmlformats.org/officeDocument/2006/relationships/footer" Target="/word/footer1.xml" Id="R6354f84f274f4a08" /></Relationships>
</file>