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fe09e8e66c42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CARAT BUSINESS SYSTEMS AS, org.nr 979 737 009,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CARAT BUSINESS SYSTEMS AS</w:t>
      </w:r>
    </w:p>
    <w:sectPr>
      <w:headerReference xmlns:r="http://schemas.openxmlformats.org/officeDocument/2006/relationships" w:type="default" r:id="R4afccef4be7d4df8"/>
      <w:footerReference xmlns:r="http://schemas.openxmlformats.org/officeDocument/2006/relationships" w:type="default" r:id="R41ffcd4ad06b4a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CARAT BUSINESS SYSTEMS AS   ·   Org.nr 979 737 009   ·   Sollivegen 32E   ·   6414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CARAT BUSINESS SYSTEMS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fccef4be7d4df8" /><Relationship Type="http://schemas.openxmlformats.org/officeDocument/2006/relationships/footer" Target="/word/footer1.xml" Id="R41ffcd4ad06b4a2c" /></Relationships>
</file>