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c0bd64406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0a35744b79844ad7"/>
      <w:footerReference xmlns:r="http://schemas.openxmlformats.org/officeDocument/2006/relationships" w:type="default" r:id="Ra716110ac1cd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5744b79844ad7" /><Relationship Type="http://schemas.openxmlformats.org/officeDocument/2006/relationships/footer" Target="/word/footer1.xml" Id="Ra716110ac1cd475e" /></Relationships>
</file>