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875eb8a75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5d7ba471ebab48de"/>
      <w:footerReference xmlns:r="http://schemas.openxmlformats.org/officeDocument/2006/relationships" w:type="default" r:id="R8abbf1ffd3fb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ba471ebab48de" /><Relationship Type="http://schemas.openxmlformats.org/officeDocument/2006/relationships/footer" Target="/word/footer1.xml" Id="R8abbf1ffd3fb4007" /></Relationships>
</file>