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b321572be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0eb24ffd11654ca6"/>
      <w:footerReference xmlns:r="http://schemas.openxmlformats.org/officeDocument/2006/relationships" w:type="default" r:id="Rcc92b2921cd2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24ffd11654ca6" /><Relationship Type="http://schemas.openxmlformats.org/officeDocument/2006/relationships/footer" Target="/word/footer1.xml" Id="Rcc92b2921cd24f32" /></Relationships>
</file>