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b45ae0014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f9b4ff798664001"/>
      <w:footerReference xmlns:r="http://schemas.openxmlformats.org/officeDocument/2006/relationships" w:type="default" r:id="R4716b1396c6e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b4ff798664001" /><Relationship Type="http://schemas.openxmlformats.org/officeDocument/2006/relationships/footer" Target="/word/footer1.xml" Id="R4716b1396c6e400a" /></Relationships>
</file>