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ecd8886ed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ff24bedeb6ea4140"/>
      <w:footerReference xmlns:r="http://schemas.openxmlformats.org/officeDocument/2006/relationships" w:type="default" r:id="R396f47b5e2ed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4bedeb6ea4140" /><Relationship Type="http://schemas.openxmlformats.org/officeDocument/2006/relationships/footer" Target="/word/footer1.xml" Id="R396f47b5e2ed497e" /></Relationships>
</file>