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91b79fc37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REX HOLDING AS</w:t>
      </w:r>
    </w:p>
    <w:sectPr>
      <w:headerReference xmlns:r="http://schemas.openxmlformats.org/officeDocument/2006/relationships" w:type="default" r:id="Re9bf84bb14a0458b"/>
      <w:footerReference xmlns:r="http://schemas.openxmlformats.org/officeDocument/2006/relationships" w:type="default" r:id="R65ff6f44a67f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f84bb14a0458b" /><Relationship Type="http://schemas.openxmlformats.org/officeDocument/2006/relationships/footer" Target="/word/footer1.xml" Id="R65ff6f44a67f4f17" /></Relationships>
</file>