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b98070fd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026d57a324499"/>
      <w:footerReference xmlns:r="http://schemas.openxmlformats.org/officeDocument/2006/relationships" w:type="default" r:id="R1286f60317e0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026d57a324499" /><Relationship Type="http://schemas.openxmlformats.org/officeDocument/2006/relationships/footer" Target="/word/footer1.xml" Id="R1286f60317e04090" /></Relationships>
</file>