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a16eeb4ec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2a00bf96bfbe44c2"/>
      <w:footerReference xmlns:r="http://schemas.openxmlformats.org/officeDocument/2006/relationships" w:type="default" r:id="Rc99e1053e1ba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bf96bfbe44c2" /><Relationship Type="http://schemas.openxmlformats.org/officeDocument/2006/relationships/footer" Target="/word/footer1.xml" Id="Rc99e1053e1ba4f10" /></Relationships>
</file>