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2402e5fe7f49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Stathelle,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BABORD AS</w:t>
      </w:r>
    </w:p>
    <w:sectPr>
      <w:headerReference xmlns:r="http://schemas.openxmlformats.org/officeDocument/2006/relationships" w:type="default" r:id="R3ae0e7917f0943dd"/>
      <w:footerReference xmlns:r="http://schemas.openxmlformats.org/officeDocument/2006/relationships" w:type="default" r:id="Rf19e1ef9325f40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BABORD AS   ·   Org.nr 981 407 172   ·   Ishusveien 25   ·   3962 STATHELLE   ·   Tlf. 91 69 18 07   ·   joerpett@online.no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BABORD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e0e7917f0943dd" /><Relationship Type="http://schemas.openxmlformats.org/officeDocument/2006/relationships/footer" Target="/word/footer1.xml" Id="Rf19e1ef9325f409a" /></Relationships>
</file>