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76470ec87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92f92858c96340f6"/>
      <w:footerReference xmlns:r="http://schemas.openxmlformats.org/officeDocument/2006/relationships" w:type="default" r:id="R543569750811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92858c96340f6" /><Relationship Type="http://schemas.openxmlformats.org/officeDocument/2006/relationships/footer" Target="/word/footer1.xml" Id="R5435697508114d11" /></Relationships>
</file>