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1b9455c92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c89432aac44df"/>
      <w:footerReference xmlns:r="http://schemas.openxmlformats.org/officeDocument/2006/relationships" w:type="default" r:id="Rd46790369aa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c89432aac44df" /><Relationship Type="http://schemas.openxmlformats.org/officeDocument/2006/relationships/footer" Target="/word/footer1.xml" Id="Rd46790369aa44dba" /></Relationships>
</file>