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7f83271e24f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TRG HOLDING AS</w:t>
      </w:r>
    </w:p>
    <w:sectPr>
      <w:headerReference xmlns:r="http://schemas.openxmlformats.org/officeDocument/2006/relationships" w:type="default" r:id="R48e4c50739b14c0d"/>
      <w:footerReference xmlns:r="http://schemas.openxmlformats.org/officeDocument/2006/relationships" w:type="default" r:id="Rd8f906f3ca104b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TRG HOLDING AS   ·   Org.nr 981 936 248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4c50739b14c0d" /><Relationship Type="http://schemas.openxmlformats.org/officeDocument/2006/relationships/footer" Target="/word/footer1.xml" Id="Rd8f906f3ca104b06" /></Relationships>
</file>