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e8e8235384a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 HOLDING AS</w:t>
      </w:r>
    </w:p>
    <w:sectPr>
      <w:headerReference xmlns:r="http://schemas.openxmlformats.org/officeDocument/2006/relationships" w:type="default" r:id="R201d454b014241ac"/>
      <w:footerReference xmlns:r="http://schemas.openxmlformats.org/officeDocument/2006/relationships" w:type="default" r:id="R43a75c0df0bd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d454b014241ac" /><Relationship Type="http://schemas.openxmlformats.org/officeDocument/2006/relationships/footer" Target="/word/footer1.xml" Id="R43a75c0df0bd4ee6" /></Relationships>
</file>