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15d4cca23a41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AKTIMED OSLO SENTRUM AS, org.nr 982 006 708,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AKTIMED OSLO SENTRUM AS</w:t>
      </w:r>
    </w:p>
    <w:sectPr>
      <w:headerReference xmlns:r="http://schemas.openxmlformats.org/officeDocument/2006/relationships" w:type="default" r:id="R445577dfdc2f4d1e"/>
      <w:footerReference xmlns:r="http://schemas.openxmlformats.org/officeDocument/2006/relationships" w:type="default" r:id="Rba58590d169f49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AKTIMED OSLO SENTRUM AS   ·   Org.nr 982 006 708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AKTIMED OSLO SENTRUM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5577dfdc2f4d1e" /><Relationship Type="http://schemas.openxmlformats.org/officeDocument/2006/relationships/footer" Target="/word/footer1.xml" Id="Rba58590d169f491e" /></Relationships>
</file>