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6a223f36c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1bb18db645ac466c"/>
      <w:footerReference xmlns:r="http://schemas.openxmlformats.org/officeDocument/2006/relationships" w:type="default" r:id="R7a33f4b8112f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18db645ac466c" /><Relationship Type="http://schemas.openxmlformats.org/officeDocument/2006/relationships/footer" Target="/word/footer1.xml" Id="R7a33f4b8112f4778" /></Relationships>
</file>