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cc73f3d48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a266a1ef654c4d"/>
      <w:footerReference xmlns:r="http://schemas.openxmlformats.org/officeDocument/2006/relationships" w:type="default" r:id="R03477b572c65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266a1ef654c4d" /><Relationship Type="http://schemas.openxmlformats.org/officeDocument/2006/relationships/footer" Target="/word/footer1.xml" Id="R03477b572c65463d" /></Relationships>
</file>