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70272503f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7cdebf333cbf40d5"/>
      <w:footerReference xmlns:r="http://schemas.openxmlformats.org/officeDocument/2006/relationships" w:type="default" r:id="Rfb13f1b17fe1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ebf333cbf40d5" /><Relationship Type="http://schemas.openxmlformats.org/officeDocument/2006/relationships/footer" Target="/word/footer1.xml" Id="Rfb13f1b17fe14a10" /></Relationships>
</file>