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be296cfa2742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HOLBERG NORGE</w:t>
      </w:r>
    </w:p>
    <w:sectPr>
      <w:headerReference xmlns:r="http://schemas.openxmlformats.org/officeDocument/2006/relationships" w:type="default" r:id="Rc19a3b9038854cdb"/>
      <w:footerReference xmlns:r="http://schemas.openxmlformats.org/officeDocument/2006/relationships" w:type="default" r:id="R81dbdb1dd5af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a3b9038854cdb" /><Relationship Type="http://schemas.openxmlformats.org/officeDocument/2006/relationships/footer" Target="/word/footer1.xml" Id="R81dbdb1dd5af41b0" /></Relationships>
</file>