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1e2b48ce7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df34e4b5b64835"/>
      <w:footerReference xmlns:r="http://schemas.openxmlformats.org/officeDocument/2006/relationships" w:type="default" r:id="Rd93bfc8061bf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f34e4b5b64835" /><Relationship Type="http://schemas.openxmlformats.org/officeDocument/2006/relationships/footer" Target="/word/footer1.xml" Id="Rd93bfc8061bf49d2" /></Relationships>
</file>