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091384f3d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ef72bf92ead84a8f"/>
      <w:footerReference xmlns:r="http://schemas.openxmlformats.org/officeDocument/2006/relationships" w:type="default" r:id="Rb49106ee8f6b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2bf92ead84a8f" /><Relationship Type="http://schemas.openxmlformats.org/officeDocument/2006/relationships/footer" Target="/word/footer1.xml" Id="Rb49106ee8f6b4af6" /></Relationships>
</file>