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45dc8cc3a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bf75210e5bb541f6"/>
      <w:footerReference xmlns:r="http://schemas.openxmlformats.org/officeDocument/2006/relationships" w:type="default" r:id="Rfd4be75163ef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5210e5bb541f6" /><Relationship Type="http://schemas.openxmlformats.org/officeDocument/2006/relationships/footer" Target="/word/footer1.xml" Id="Rfd4be75163ef46d9" /></Relationships>
</file>