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e3001268d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c4226455dcb04fe4"/>
      <w:footerReference xmlns:r="http://schemas.openxmlformats.org/officeDocument/2006/relationships" w:type="default" r:id="R929bb228a8a0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26455dcb04fe4" /><Relationship Type="http://schemas.openxmlformats.org/officeDocument/2006/relationships/footer" Target="/word/footer1.xml" Id="R929bb228a8a04884" /></Relationships>
</file>